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widowControl/>
        <w:bidi w:val="0"/>
        <w:spacing w:before="100" w:after="100"/>
        <w:ind w:left="0" w:right="0" w:hanging="0"/>
        <w:jc w:val="both"/>
        <w:rPr/>
      </w:pPr>
      <w:bookmarkStart w:id="0" w:name="_GoBack"/>
      <w:r>
        <w:rPr/>
        <w:t>S</w:t>
      </w:r>
      <w:bookmarkEnd w:id="0"/>
      <w:r>
        <w:rPr/>
        <w:t>EVEN SORROWS EAGLES</w:t>
      </w:r>
    </w:p>
    <w:p>
      <w:pPr>
        <w:pStyle w:val="Subtitle"/>
        <w:rPr/>
      </w:pPr>
      <w:r>
        <w:rPr/>
        <w:t>February Meeting</w:t>
      </w:r>
      <w:r>
        <w:rPr/>
        <w:t xml:space="preserve"> </w:t>
      </w:r>
      <w:r>
        <w:rPr/>
        <w:t>M</w:t>
      </w:r>
      <w:r>
        <w:rPr/>
        <w:t>inutes</w:t>
      </w:r>
    </w:p>
    <w:p>
      <w:pPr>
        <w:pStyle w:val="Date"/>
        <w:rPr/>
      </w:pPr>
      <w:r>
        <w:rPr>
          <w:rStyle w:val="IntenseEmphasis"/>
        </w:rPr>
        <w:t xml:space="preserve">Date | </w:t>
      </w:r>
      <w:r>
        <w:rPr>
          <w:rStyle w:val="IntenseEmphasis"/>
        </w:rPr>
        <w:t>T</w:t>
      </w:r>
      <w:r>
        <w:rPr>
          <w:rStyle w:val="IntenseEmphasis"/>
        </w:rPr>
        <w:t xml:space="preserve">ime </w:t>
      </w:r>
      <w:r>
        <w:rPr/>
        <w:t xml:space="preserve"> </w:t>
      </w:r>
      <w:r>
        <w:rPr/>
        <w:t>02/08/2023</w:t>
      </w:r>
      <w:r>
        <w:rPr/>
        <w:t xml:space="preserve">| </w:t>
      </w:r>
      <w:r>
        <w:rPr/>
        <w:t>06:02pm</w:t>
      </w:r>
      <w:r>
        <w:rPr/>
        <w:t xml:space="preserve"> | </w:t>
      </w:r>
      <w:r>
        <w:rPr>
          <w:rStyle w:val="IntenseEmphasis"/>
        </w:rPr>
        <w:t>Meeting called to order by</w:t>
      </w:r>
      <w:r>
        <w:rPr/>
        <w:t xml:space="preserve"> </w:t>
      </w:r>
      <w:r>
        <w:rPr/>
        <w:t>Jess Nordai</w:t>
      </w:r>
    </w:p>
    <w:p>
      <w:pPr>
        <w:pStyle w:val="Heading1"/>
        <w:rPr/>
      </w:pPr>
      <w:r>
        <w:rPr/>
        <w:t>In Attendance</w:t>
      </w:r>
    </w:p>
    <w:p>
      <w:pPr>
        <w:pStyle w:val="Normal"/>
        <w:rPr/>
      </w:pPr>
      <w:r>
        <w:rPr/>
        <w:t>Jess Nordai</w:t>
      </w:r>
      <w:r>
        <w:rPr/>
        <w:tab/>
        <w:tab/>
      </w:r>
      <w:r>
        <w:rPr/>
        <w:t>Chastity Donar</w:t>
      </w:r>
      <w:r>
        <w:rPr/>
        <w:tab/>
      </w:r>
      <w:r>
        <w:rPr/>
        <w:t>Michelle Palermo</w:t>
        <w:tab/>
        <w:t>Mario Palermo</w:t>
      </w:r>
    </w:p>
    <w:p>
      <w:pPr>
        <w:pStyle w:val="Normal"/>
        <w:rPr/>
      </w:pPr>
      <w:r>
        <w:rPr/>
        <w:t>Percy Maple</w:t>
        <w:tab/>
      </w:r>
      <w:r>
        <w:rPr/>
        <w:tab/>
      </w:r>
      <w:r>
        <w:rPr/>
        <w:t>Dylan Turns</w:t>
      </w:r>
      <w:r>
        <w:rPr/>
        <w:tab/>
        <w:tab/>
      </w:r>
      <w:r>
        <w:rPr/>
        <w:t>Sara Donar</w:t>
      </w:r>
      <w:r>
        <w:rPr/>
        <w:tab/>
        <w:tab/>
      </w:r>
      <w:r>
        <w:rPr/>
        <w:t>Gabe Donar</w:t>
        <w:tab/>
        <w:tab/>
        <w:t>Nicolette Hess</w:t>
      </w:r>
    </w:p>
    <w:p>
      <w:pPr>
        <w:pStyle w:val="Heading1"/>
        <w:rPr/>
      </w:pPr>
      <w:r>
        <w:rPr/>
        <w:t>Secretary’s Report</w:t>
      </w:r>
    </w:p>
    <w:p>
      <w:pPr>
        <w:pStyle w:val="Normal"/>
        <w:rPr/>
      </w:pPr>
      <w:r>
        <w:rPr/>
        <w:t xml:space="preserve">Presented by </w:t>
      </w:r>
      <w:r>
        <w:rPr/>
        <w:t>Nicolette Hess</w:t>
      </w:r>
    </w:p>
    <w:p>
      <w:pPr>
        <w:pStyle w:val="Normal"/>
        <w:rPr/>
      </w:pPr>
      <w:r>
        <w:rPr/>
        <w:tab/>
      </w:r>
      <w:r>
        <w:rPr/>
        <w:t>January meeting minutes</w:t>
      </w:r>
    </w:p>
    <w:p>
      <w:pPr>
        <w:pStyle w:val="Normal"/>
        <w:rPr/>
      </w:pPr>
      <w:r>
        <w:rPr>
          <w:u w:val="single"/>
        </w:rPr>
        <w:t>Motion to accept minutes</w:t>
      </w:r>
      <w:r>
        <w:rPr/>
        <w:tab/>
        <w:t xml:space="preserve">First: </w:t>
      </w:r>
      <w:r>
        <w:rPr/>
        <w:t>Nicolette Hess</w:t>
      </w:r>
      <w:r>
        <w:rPr/>
        <w:tab/>
        <w:t xml:space="preserve">Second: </w:t>
      </w:r>
      <w:r>
        <w:rPr/>
        <w:t>Gabe Donar</w:t>
      </w:r>
    </w:p>
    <w:p>
      <w:pPr>
        <w:pStyle w:val="Heading1"/>
        <w:rPr/>
      </w:pPr>
      <w:r>
        <w:rPr/>
        <w:t>Treasurer’s Report</w:t>
      </w:r>
    </w:p>
    <w:p>
      <w:pPr>
        <w:pStyle w:val="Normal"/>
        <w:rPr/>
      </w:pPr>
      <w:r>
        <w:rPr/>
        <w:t>Presented by Gabe Donar</w:t>
      </w:r>
    </w:p>
    <w:p>
      <w:pPr>
        <w:pStyle w:val="Normal"/>
        <w:rPr/>
      </w:pPr>
      <w:r>
        <w:rPr/>
        <w:tab/>
        <w:t>Account balance: $7,866.</w:t>
      </w:r>
      <w:r>
        <w:rPr/>
        <w:t>7</w:t>
      </w:r>
      <w:r>
        <w:rPr/>
        <w:t>7</w:t>
      </w:r>
    </w:p>
    <w:p>
      <w:pPr>
        <w:pStyle w:val="Normal"/>
        <w:rPr/>
      </w:pPr>
      <w:r>
        <w:rPr/>
        <w:tab/>
        <w:tab/>
        <w:tab/>
        <w:t>Outstanding check</w:t>
      </w:r>
      <w:r>
        <w:rPr/>
        <w:t>s</w:t>
      </w:r>
      <w:r>
        <w:rPr/>
        <w:t>: $</w:t>
      </w:r>
      <w:r>
        <w:rPr/>
        <w:t>1,301.57</w:t>
      </w:r>
    </w:p>
    <w:p>
      <w:pPr>
        <w:pStyle w:val="Normal"/>
        <w:numPr>
          <w:ilvl w:val="0"/>
          <w:numId w:val="2"/>
        </w:numPr>
        <w:rPr/>
      </w:pPr>
      <w:r>
        <w:rPr/>
        <w:t>rewrite old checks, waiting to mail</w:t>
      </w:r>
    </w:p>
    <w:p>
      <w:pPr>
        <w:pStyle w:val="Normal"/>
        <w:rPr/>
      </w:pPr>
      <w:r>
        <w:rPr/>
        <w:tab/>
        <w:tab/>
        <w:t>Beginning balance</w:t>
      </w:r>
      <w:r>
        <w:rPr/>
        <w:t>: $7,866.77</w:t>
      </w:r>
    </w:p>
    <w:p>
      <w:pPr>
        <w:pStyle w:val="Normal"/>
        <w:rPr/>
      </w:pPr>
      <w:r>
        <w:rPr/>
        <w:tab/>
        <w:tab/>
      </w:r>
      <w:r>
        <w:rPr/>
        <w:t>Payments: $0.00</w:t>
      </w:r>
    </w:p>
    <w:p>
      <w:pPr>
        <w:pStyle w:val="Normal"/>
        <w:rPr/>
      </w:pPr>
      <w:r>
        <w:rPr/>
        <w:tab/>
        <w:tab/>
      </w:r>
      <w:r>
        <w:rPr/>
        <w:t>Deposits: $0.00</w:t>
      </w:r>
    </w:p>
    <w:p>
      <w:pPr>
        <w:pStyle w:val="Normal"/>
        <w:rPr/>
      </w:pPr>
      <w:r>
        <w:rPr>
          <w:u w:val="single"/>
        </w:rPr>
        <w:t>Motion to accept Treasurer’s report</w:t>
      </w:r>
      <w:r>
        <w:rPr/>
        <w:tab/>
        <w:t>First: Gabe Donar</w:t>
        <w:tab/>
        <w:t>Second: Percy Maple</w:t>
      </w:r>
    </w:p>
    <w:p>
      <w:pPr>
        <w:pStyle w:val="Heading1"/>
        <w:rPr/>
      </w:pPr>
      <w:r>
        <w:rPr/>
        <w:t>League Updates</w:t>
      </w:r>
    </w:p>
    <w:p>
      <w:pPr>
        <w:pStyle w:val="Normal"/>
        <w:rPr/>
      </w:pPr>
      <w:r>
        <w:rPr/>
        <w:t xml:space="preserve">Presented by </w:t>
      </w:r>
      <w:r>
        <w:rPr/>
        <w:t>Jess Nordai</w:t>
      </w:r>
    </w:p>
    <w:p>
      <w:pPr>
        <w:pStyle w:val="Normal"/>
        <w:rPr/>
      </w:pPr>
      <w:r>
        <w:rPr/>
        <w:tab/>
        <w:t xml:space="preserve">No updates, </w:t>
      </w:r>
      <w:r>
        <w:rPr/>
        <w:t>will meet in March but no date</w:t>
      </w:r>
    </w:p>
    <w:p>
      <w:pPr>
        <w:pStyle w:val="Heading1"/>
        <w:rPr/>
      </w:pPr>
      <w:r>
        <w:rPr/>
        <w:t>Equipment/Uniforms</w:t>
      </w:r>
    </w:p>
    <w:p>
      <w:pPr>
        <w:pStyle w:val="Normal"/>
        <w:rPr/>
      </w:pPr>
      <w:r>
        <w:rPr/>
        <w:t xml:space="preserve">Football: 2 game jerseys unaccounted for – </w:t>
      </w:r>
      <w:r>
        <w:rPr/>
        <w:t>to be returned</w:t>
      </w:r>
    </w:p>
    <w:p>
      <w:pPr>
        <w:pStyle w:val="Normal"/>
        <w:rPr/>
      </w:pPr>
      <w:r>
        <w:rPr/>
        <w:tab/>
      </w:r>
      <w:r>
        <w:rPr/>
        <w:t>25 helmets ordered, not paid – quoted $3,422.45</w:t>
      </w:r>
    </w:p>
    <w:p>
      <w:pPr>
        <w:pStyle w:val="Normal"/>
        <w:rPr/>
      </w:pPr>
      <w:r>
        <w:rPr/>
        <w:t xml:space="preserve">Cheerleading: 1 uniform unaccounted for – </w:t>
      </w:r>
      <w:r>
        <w:rPr/>
        <w:t>to be returned</w:t>
      </w:r>
    </w:p>
    <w:p>
      <w:pPr>
        <w:pStyle w:val="Normal"/>
        <w:rPr/>
      </w:pPr>
      <w:r>
        <w:rPr/>
        <w:tab/>
      </w:r>
      <w:r>
        <w:rPr/>
        <w:t>We have 49 uniforms and pom poms</w:t>
      </w:r>
    </w:p>
    <w:p>
      <w:pPr>
        <w:pStyle w:val="Normal"/>
        <w:rPr/>
      </w:pPr>
      <w:r>
        <w:rPr/>
        <w:tab/>
      </w:r>
      <w:r>
        <w:rPr/>
        <w:t>Will order more in June, will take 4-6 weeks – quoted $1,800</w:t>
      </w:r>
    </w:p>
    <w:p>
      <w:pPr>
        <w:sectPr>
          <w:type w:val="nextPage"/>
          <w:pgSz w:w="12240" w:h="15840"/>
          <w:pgMar w:left="990" w:right="108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/>
      </w:pPr>
      <w:r>
        <w:rPr/>
        <w:t>Discussed monetary donations from businesses towards equipment</w:t>
      </w:r>
    </w:p>
    <w:p>
      <w:pPr>
        <w:pStyle w:val="Heading1"/>
        <w:rPr/>
      </w:pPr>
      <w:r>
        <w:rPr/>
        <w:t>Old Business</w:t>
      </w:r>
    </w:p>
    <w:p>
      <w:pPr>
        <w:pStyle w:val="Normal"/>
        <w:rPr/>
      </w:pPr>
      <w:r>
        <w:rPr/>
        <w:t>Update registration paperwork, code of conduct papers</w:t>
      </w:r>
    </w:p>
    <w:p>
      <w:pPr>
        <w:pStyle w:val="Heading1"/>
        <w:rPr/>
      </w:pPr>
      <w:r>
        <w:rPr/>
        <w:t>New Business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Registration </w:t>
      </w:r>
      <w:r>
        <w:rPr>
          <w:i w:val="false"/>
          <w:iCs w:val="false"/>
        </w:rPr>
        <w:t>advertisement</w:t>
      </w:r>
    </w:p>
    <w:p>
      <w:pPr>
        <w:pStyle w:val="Normal"/>
        <w:rPr>
          <w:i/>
          <w:i/>
          <w:iCs/>
        </w:rPr>
      </w:pPr>
      <w:r>
        <w:rPr>
          <w:i w:val="false"/>
          <w:iCs w:val="false"/>
        </w:rPr>
        <w:tab/>
      </w:r>
      <w:r>
        <w:rPr>
          <w:i w:val="false"/>
          <w:iCs w:val="false"/>
        </w:rPr>
        <w:t xml:space="preserve"> Spend no more than </w:t>
      </w:r>
      <w:r>
        <w:rPr>
          <w:i w:val="false"/>
          <w:iCs w:val="false"/>
          <w:position w:val="0"/>
          <w:sz w:val="22"/>
          <w:vertAlign w:val="baseline"/>
        </w:rPr>
        <w:t>$400 for yard signs – First: Percy   Second: Gabe</w:t>
      </w:r>
    </w:p>
    <w:p>
      <w:pPr>
        <w:pStyle w:val="Normal"/>
        <w:rPr>
          <w:i w:val="false"/>
          <w:i w:val="false"/>
          <w:iCs w:val="false"/>
          <w:position w:val="0"/>
          <w:sz w:val="22"/>
          <w:vertAlign w:val="baseline"/>
        </w:rPr>
      </w:pPr>
      <w:r>
        <w:rPr>
          <w:i w:val="false"/>
          <w:iCs w:val="false"/>
          <w:position w:val="0"/>
          <w:sz w:val="22"/>
          <w:vertAlign w:val="baseline"/>
        </w:rPr>
        <w:tab/>
        <w:tab/>
        <w:t>Sara will try making some for cheaper</w:t>
      </w:r>
    </w:p>
    <w:p>
      <w:pPr>
        <w:pStyle w:val="Heading1"/>
        <w:rPr/>
      </w:pPr>
      <w:r>
        <w:rPr/>
        <w:t>Next Meeting</w:t>
      </w:r>
    </w:p>
    <w:p>
      <w:pPr>
        <w:pStyle w:val="Normal"/>
        <w:rPr/>
      </w:pPr>
      <w:r>
        <w:rPr/>
        <w:t>0</w:t>
      </w:r>
      <w:r>
        <w:rPr/>
        <w:t>3</w:t>
      </w:r>
      <w:r>
        <w:rPr/>
        <w:t>/08/2023 at 6:30pm at The Blue Room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100" w:after="100"/>
        <w:rPr/>
      </w:pPr>
      <w:r>
        <w:rPr>
          <w:u w:val="single"/>
        </w:rPr>
        <w:t xml:space="preserve">Motion to adjourn meeting at </w:t>
      </w:r>
      <w:r>
        <w:rPr>
          <w:u w:val="single"/>
        </w:rPr>
        <w:t>6</w:t>
      </w:r>
      <w:r>
        <w:rPr>
          <w:u w:val="single"/>
        </w:rPr>
        <w:t>:1</w:t>
      </w:r>
      <w:r>
        <w:rPr>
          <w:u w:val="single"/>
        </w:rPr>
        <w:t>6</w:t>
      </w:r>
      <w:r>
        <w:rPr>
          <w:u w:val="single"/>
        </w:rPr>
        <w:t>pm</w:t>
      </w:r>
      <w:r>
        <w:rPr>
          <w:u w:val="none"/>
        </w:rPr>
        <w:tab/>
        <w:t>First</w:t>
      </w:r>
      <w:r>
        <w:rPr/>
        <w:t>: Jess Nordai</w:t>
        <w:tab/>
        <w:t xml:space="preserve">Second: </w:t>
      </w:r>
      <w:r>
        <w:rPr/>
        <w:t>Nicolette Hess</w:t>
      </w:r>
    </w:p>
    <w:sectPr>
      <w:footerReference w:type="default" r:id="rId2"/>
      <w:type w:val="nextPage"/>
      <w:pgSz w:w="12240" w:h="15840"/>
      <w:pgMar w:left="990" w:right="990" w:header="0" w:top="720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Palatino Linotype"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alatino Linotype" w:hAnsi="Palatino Linotype" w:eastAsia="Segoe UI" w:cs="Tahoma"/>
        <w:sz w:val="22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100" w:after="10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0"/>
      </w:numPr>
      <w:pBdr>
        <w:top w:val="single" w:sz="4" w:space="1" w:color="7A610D"/>
        <w:bottom w:val="single" w:sz="12" w:space="1" w:color="7A610D"/>
      </w:pBdr>
      <w:spacing w:before="240" w:after="240"/>
      <w:outlineLvl w:val="0"/>
    </w:pPr>
    <w:rPr>
      <w:rFonts w:ascii="Century Gothic" w:hAnsi="Century Gothic" w:eastAsia="Segoe UI" w:cs="Tahoma"/>
      <w:color w:val="7A610D"/>
      <w:sz w:val="24"/>
      <w:szCs w:val="24"/>
    </w:rPr>
  </w:style>
  <w:style w:type="paragraph" w:styleId="Heading2">
    <w:name w:val="Heading 2"/>
    <w:basedOn w:val="Normal"/>
    <w:next w:val="Normal"/>
    <w:qFormat/>
    <w:pPr>
      <w:numPr>
        <w:ilvl w:val="0"/>
        <w:numId w:val="0"/>
      </w:numPr>
      <w:outlineLvl w:val="1"/>
    </w:pPr>
    <w:rPr>
      <w:rFonts w:ascii="Century Gothic" w:hAnsi="Century Gothic" w:eastAsia="Segoe UI" w:cs="Tahoma"/>
      <w:color w:val="536142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entury Gothic" w:hAnsi="Century Gothic" w:eastAsia="Segoe UI" w:cs="Tahoma"/>
      <w:i/>
      <w:iCs/>
      <w:color w:val="536142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40" w:after="80"/>
      <w:outlineLvl w:val="4"/>
    </w:pPr>
    <w:rPr>
      <w:rFonts w:ascii="Century Gothic" w:hAnsi="Century Gothic" w:eastAsia="Segoe UI" w:cs="Tahoma"/>
      <w:color w:val="444D26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entury Gothic" w:hAnsi="Century Gothic" w:eastAsia="Segoe UI" w:cs="Tahoma"/>
      <w:color w:val="526041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6"/>
    </w:pPr>
    <w:rPr>
      <w:rFonts w:ascii="Century Gothic" w:hAnsi="Century Gothic" w:eastAsia="Segoe UI" w:cs="Tahoma"/>
      <w:i/>
      <w:iCs/>
      <w:color w:val="526041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7"/>
    </w:pPr>
    <w:rPr>
      <w:rFonts w:ascii="Century Gothic" w:hAnsi="Century Gothic" w:eastAsia="Segoe UI" w:cs="Tahoma"/>
      <w:color w:val="272727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8"/>
    </w:pPr>
    <w:rPr>
      <w:rFonts w:ascii="Century Gothic" w:hAnsi="Century Gothic" w:eastAsia="Segoe UI" w:cs="Tahoma"/>
      <w:i/>
      <w:iCs/>
      <w:color w:val="272727"/>
    </w:rPr>
  </w:style>
  <w:style w:type="character" w:styleId="DefaultParagraphFont">
    <w:name w:val="Default Paragraph 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IntenseEmphasis">
    <w:name w:val="Intense Emphasis"/>
    <w:basedOn w:val="DefaultParagraphFont"/>
    <w:qFormat/>
    <w:rPr>
      <w:i/>
      <w:iCs/>
      <w:color w:val="935309"/>
    </w:rPr>
  </w:style>
  <w:style w:type="character" w:styleId="FooterChar">
    <w:name w:val="Footer Char"/>
    <w:basedOn w:val="DefaultParagraphFont"/>
    <w:qFormat/>
    <w:rPr>
      <w:szCs w:val="21"/>
    </w:rPr>
  </w:style>
  <w:style w:type="character" w:styleId="Heading4Char">
    <w:name w:val="Heading 4 Char"/>
    <w:basedOn w:val="DefaultParagraphFont"/>
    <w:qFormat/>
    <w:rPr>
      <w:rFonts w:ascii="Century Gothic" w:hAnsi="Century Gothic" w:eastAsia="Segoe UI" w:cs="Tahoma"/>
      <w:i/>
      <w:iCs/>
      <w:color w:val="536142"/>
      <w:sz w:val="21"/>
      <w:szCs w:val="21"/>
    </w:rPr>
  </w:style>
  <w:style w:type="character" w:styleId="HeaderChar">
    <w:name w:val="Header Char"/>
    <w:basedOn w:val="DefaultParagraphFont"/>
    <w:qFormat/>
    <w:rPr>
      <w:szCs w:val="21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Cs w:val="18"/>
    </w:rPr>
  </w:style>
  <w:style w:type="character" w:styleId="BodyTextChar">
    <w:name w:val="Body Text Char"/>
    <w:basedOn w:val="DefaultParagraphFont"/>
    <w:qFormat/>
    <w:rPr>
      <w:szCs w:val="21"/>
    </w:rPr>
  </w:style>
  <w:style w:type="character" w:styleId="BodyText2Char">
    <w:name w:val="Body Text 2 Char"/>
    <w:basedOn w:val="DefaultParagraphFont"/>
    <w:qFormat/>
    <w:rPr>
      <w:szCs w:val="21"/>
    </w:rPr>
  </w:style>
  <w:style w:type="character" w:styleId="BodyText3Char">
    <w:name w:val="Body Text 3 Char"/>
    <w:basedOn w:val="DefaultParagraphFont"/>
    <w:qFormat/>
    <w:rPr>
      <w:szCs w:val="16"/>
    </w:rPr>
  </w:style>
  <w:style w:type="character" w:styleId="BodyTextFirstIndentChar">
    <w:name w:val="Body Text First Indent Char"/>
    <w:basedOn w:val="BodyTextChar"/>
    <w:qFormat/>
    <w:rPr>
      <w:szCs w:val="21"/>
    </w:rPr>
  </w:style>
  <w:style w:type="character" w:styleId="BodyTextIndentChar">
    <w:name w:val="Body Text Indent Char"/>
    <w:basedOn w:val="DefaultParagraphFont"/>
    <w:qFormat/>
    <w:rPr>
      <w:szCs w:val="21"/>
    </w:rPr>
  </w:style>
  <w:style w:type="character" w:styleId="BodyTextFirstIndent2Char">
    <w:name w:val="Body Text First Indent 2 Char"/>
    <w:basedOn w:val="BodyTextIndentChar"/>
    <w:qFormat/>
    <w:rPr>
      <w:szCs w:val="21"/>
    </w:rPr>
  </w:style>
  <w:style w:type="character" w:styleId="BodyTextIndent2Char">
    <w:name w:val="Body Text Indent 2 Char"/>
    <w:basedOn w:val="DefaultParagraphFont"/>
    <w:qFormat/>
    <w:rPr>
      <w:szCs w:val="21"/>
    </w:rPr>
  </w:style>
  <w:style w:type="character" w:styleId="BodyTextIndent3Char">
    <w:name w:val="Body Text Indent 3 Char"/>
    <w:basedOn w:val="DefaultParagraphFont"/>
    <w:qFormat/>
    <w:rPr>
      <w:szCs w:val="16"/>
    </w:rPr>
  </w:style>
  <w:style w:type="character" w:styleId="BookTitle">
    <w:name w:val="Book Title"/>
    <w:basedOn w:val="DefaultParagraphFont"/>
    <w:qFormat/>
    <w:rPr>
      <w:b/>
      <w:bCs/>
      <w:i/>
      <w:iCs/>
      <w:spacing w:val="0"/>
    </w:rPr>
  </w:style>
  <w:style w:type="character" w:styleId="ClosingChar">
    <w:name w:val="Closing Char"/>
    <w:basedOn w:val="DefaultParagraphFont"/>
    <w:qFormat/>
    <w:rPr>
      <w:szCs w:val="21"/>
    </w:rPr>
  </w:style>
  <w:style w:type="character" w:styleId="Annotationreference">
    <w:name w:val="annotation reference"/>
    <w:basedOn w:val="DefaultParagraphFont"/>
    <w:qFormat/>
    <w:rPr>
      <w:sz w:val="22"/>
      <w:szCs w:val="16"/>
    </w:rPr>
  </w:style>
  <w:style w:type="character" w:styleId="CommentTextChar">
    <w:name w:val="Comment Text Char"/>
    <w:basedOn w:val="DefaultParagraphFont"/>
    <w:qFormat/>
    <w:rPr>
      <w:szCs w:val="20"/>
    </w:rPr>
  </w:style>
  <w:style w:type="character" w:styleId="CommentSubjectChar">
    <w:name w:val="Comment Subject Char"/>
    <w:basedOn w:val="CommentTextChar"/>
    <w:qFormat/>
    <w:rPr>
      <w:b/>
      <w:bCs/>
      <w:szCs w:val="20"/>
    </w:rPr>
  </w:style>
  <w:style w:type="character" w:styleId="DateChar">
    <w:name w:val="Date Char"/>
    <w:basedOn w:val="DefaultParagraphFont"/>
    <w:qFormat/>
    <w:rPr>
      <w:szCs w:val="21"/>
    </w:rPr>
  </w:style>
  <w:style w:type="character" w:styleId="DocumentMapChar">
    <w:name w:val="Document Map Char"/>
    <w:basedOn w:val="DefaultParagraphFont"/>
    <w:qFormat/>
    <w:rPr>
      <w:rFonts w:ascii="Segoe UI" w:hAnsi="Segoe UI" w:cs="Segoe UI"/>
      <w:szCs w:val="16"/>
    </w:rPr>
  </w:style>
  <w:style w:type="character" w:styleId="EmailSignatureChar">
    <w:name w:val="E-mail Signature Char"/>
    <w:basedOn w:val="DefaultParagraphFont"/>
    <w:qFormat/>
    <w:rPr>
      <w:szCs w:val="21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TextChar">
    <w:name w:val="Endnote Text Char"/>
    <w:basedOn w:val="DefaultParagraphFont"/>
    <w:qFormat/>
    <w:rPr>
      <w:szCs w:val="20"/>
    </w:rPr>
  </w:style>
  <w:style w:type="character" w:styleId="FollowedHyperlink">
    <w:name w:val="FollowedHyperlink"/>
    <w:basedOn w:val="DefaultParagraphFont"/>
    <w:qFormat/>
    <w:rPr>
      <w:color w:val="7F6F6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FootnoteTextChar">
    <w:name w:val="Footnote Text Char"/>
    <w:basedOn w:val="DefaultParagraphFont"/>
    <w:qFormat/>
    <w:rPr>
      <w:szCs w:val="20"/>
    </w:rPr>
  </w:style>
  <w:style w:type="character" w:styleId="Heading5Char">
    <w:name w:val="Heading 5 Char"/>
    <w:basedOn w:val="DefaultParagraphFont"/>
    <w:qFormat/>
    <w:rPr>
      <w:rFonts w:ascii="Century Gothic" w:hAnsi="Century Gothic" w:eastAsia="Segoe UI" w:cs="Tahoma"/>
      <w:color w:val="444D26"/>
      <w:szCs w:val="21"/>
    </w:rPr>
  </w:style>
  <w:style w:type="character" w:styleId="Heading6Char">
    <w:name w:val="Heading 6 Char"/>
    <w:basedOn w:val="DefaultParagraphFont"/>
    <w:qFormat/>
    <w:rPr>
      <w:rFonts w:ascii="Century Gothic" w:hAnsi="Century Gothic" w:eastAsia="Segoe UI" w:cs="Tahoma"/>
      <w:color w:val="526041"/>
      <w:szCs w:val="21"/>
    </w:rPr>
  </w:style>
  <w:style w:type="character" w:styleId="Heading7Char">
    <w:name w:val="Heading 7 Char"/>
    <w:basedOn w:val="DefaultParagraphFont"/>
    <w:qFormat/>
    <w:rPr>
      <w:rFonts w:ascii="Century Gothic" w:hAnsi="Century Gothic" w:eastAsia="Segoe UI" w:cs="Tahoma"/>
      <w:i/>
      <w:iCs/>
      <w:color w:val="526041"/>
      <w:szCs w:val="21"/>
    </w:rPr>
  </w:style>
  <w:style w:type="character" w:styleId="Heading8Char">
    <w:name w:val="Heading 8 Char"/>
    <w:basedOn w:val="DefaultParagraphFont"/>
    <w:qFormat/>
    <w:rPr>
      <w:rFonts w:ascii="Century Gothic" w:hAnsi="Century Gothic" w:eastAsia="Segoe UI" w:cs="Tahoma"/>
      <w:color w:val="272727"/>
      <w:szCs w:val="21"/>
    </w:rPr>
  </w:style>
  <w:style w:type="character" w:styleId="Heading9Char">
    <w:name w:val="Heading 9 Char"/>
    <w:basedOn w:val="DefaultParagraphFont"/>
    <w:qFormat/>
    <w:rPr>
      <w:rFonts w:ascii="Century Gothic" w:hAnsi="Century Gothic" w:eastAsia="Segoe UI" w:cs="Tahoma"/>
      <w:i/>
      <w:iCs/>
      <w:color w:val="272727"/>
      <w:szCs w:val="21"/>
    </w:rPr>
  </w:style>
  <w:style w:type="character" w:styleId="HTMLAcronym">
    <w:name w:val="HTML Acronym"/>
    <w:basedOn w:val="DefaultParagraphFont"/>
    <w:qFormat/>
    <w:rPr/>
  </w:style>
  <w:style w:type="character" w:styleId="HTMLAddressChar">
    <w:name w:val="HTML Address Char"/>
    <w:basedOn w:val="DefaultParagraphFont"/>
    <w:qFormat/>
    <w:rPr>
      <w:i/>
      <w:iCs/>
      <w:szCs w:val="21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styleId="HTMLPreformattedChar">
    <w:name w:val="HTML Preformatted Char"/>
    <w:basedOn w:val="DefaultParagraphFont"/>
    <w:qFormat/>
    <w:rPr>
      <w:rFonts w:ascii="Consolas" w:hAnsi="Consolas"/>
      <w:szCs w:val="20"/>
    </w:rPr>
  </w:style>
  <w:style w:type="character" w:styleId="HTMLSample">
    <w:name w:val="HTML Sample"/>
    <w:basedOn w:val="DefaultParagraphFont"/>
    <w:qFormat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InternetLink">
    <w:name w:val="Internet Link"/>
    <w:basedOn w:val="DefaultParagraphFont"/>
    <w:rPr>
      <w:color w:val="8E58B6"/>
      <w:u w:val="single"/>
    </w:rPr>
  </w:style>
  <w:style w:type="character" w:styleId="IntenseQuoteChar">
    <w:name w:val="Intense Quote Char"/>
    <w:basedOn w:val="DefaultParagraphFont"/>
    <w:qFormat/>
    <w:rPr>
      <w:i/>
      <w:iCs/>
      <w:color w:val="536142"/>
      <w:szCs w:val="21"/>
    </w:rPr>
  </w:style>
  <w:style w:type="character" w:styleId="IntenseReference">
    <w:name w:val="Intense Reference"/>
    <w:basedOn w:val="DefaultParagraphFont"/>
    <w:qFormat/>
    <w:rPr>
      <w:b/>
      <w:bCs/>
      <w:smallCaps/>
      <w:color w:val="536142"/>
      <w:spacing w:val="0"/>
    </w:rPr>
  </w:style>
  <w:style w:type="character" w:styleId="Linenumber">
    <w:name w:val="line number"/>
    <w:basedOn w:val="DefaultParagraphFont"/>
    <w:qFormat/>
    <w:rPr/>
  </w:style>
  <w:style w:type="character" w:styleId="MacroTextChar">
    <w:name w:val="Macro Text Char"/>
    <w:basedOn w:val="DefaultParagraphFont"/>
    <w:qFormat/>
    <w:rPr>
      <w:rFonts w:ascii="Consolas" w:hAnsi="Consolas"/>
      <w:szCs w:val="20"/>
    </w:rPr>
  </w:style>
  <w:style w:type="character" w:styleId="MessageHeaderChar">
    <w:name w:val="Message Header Char"/>
    <w:basedOn w:val="DefaultParagraphFont"/>
    <w:qFormat/>
    <w:rPr>
      <w:rFonts w:ascii="Century Gothic" w:hAnsi="Century Gothic" w:eastAsia="Segoe UI" w:cs="Tahoma"/>
      <w:sz w:val="24"/>
      <w:szCs w:val="24"/>
      <w:highlight w:val="lightGray"/>
    </w:rPr>
  </w:style>
  <w:style w:type="character" w:styleId="NoteHeadingChar">
    <w:name w:val="Note Heading Char"/>
    <w:basedOn w:val="DefaultParagraphFont"/>
    <w:qFormat/>
    <w:rPr>
      <w:szCs w:val="21"/>
    </w:rPr>
  </w:style>
  <w:style w:type="character" w:styleId="Pagenumber">
    <w:name w:val="page number"/>
    <w:basedOn w:val="DefaultParagraphFont"/>
    <w:qFormat/>
    <w:rPr/>
  </w:style>
  <w:style w:type="character" w:styleId="PlainTextChar">
    <w:name w:val="Plain Text Char"/>
    <w:basedOn w:val="DefaultParagraphFont"/>
    <w:qFormat/>
    <w:rPr>
      <w:rFonts w:ascii="Consolas" w:hAnsi="Consolas"/>
      <w:szCs w:val="21"/>
    </w:rPr>
  </w:style>
  <w:style w:type="character" w:styleId="QuoteChar">
    <w:name w:val="Quote Char"/>
    <w:basedOn w:val="DefaultParagraphFont"/>
    <w:qFormat/>
    <w:rPr>
      <w:i/>
      <w:iCs/>
      <w:color w:val="404040"/>
      <w:szCs w:val="21"/>
    </w:rPr>
  </w:style>
  <w:style w:type="character" w:styleId="SalutationChar">
    <w:name w:val="Salutation Char"/>
    <w:basedOn w:val="DefaultParagraphFont"/>
    <w:qFormat/>
    <w:rPr>
      <w:szCs w:val="21"/>
    </w:rPr>
  </w:style>
  <w:style w:type="character" w:styleId="SignatureChar">
    <w:name w:val="Signature Char"/>
    <w:basedOn w:val="DefaultParagraphFont"/>
    <w:qFormat/>
    <w:rPr>
      <w:szCs w:val="21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Palatino Linotype" w:cs="Tahoma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100" w:after="120"/>
    </w:pPr>
    <w:rPr/>
  </w:style>
  <w:style w:type="paragraph" w:styleId="List">
    <w:name w:val="List"/>
    <w:basedOn w:val="Normal"/>
    <w:pPr>
      <w:spacing w:before="100" w:after="100"/>
      <w:ind w:left="360" w:right="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pPr>
      <w:spacing w:before="0" w:after="0"/>
      <w:jc w:val="right"/>
    </w:pPr>
    <w:rPr/>
  </w:style>
  <w:style w:type="paragraph" w:styleId="Title">
    <w:name w:val="Title"/>
    <w:basedOn w:val="Normal"/>
    <w:qFormat/>
    <w:pPr>
      <w:jc w:val="right"/>
    </w:pPr>
    <w:rPr>
      <w:rFonts w:ascii="Century Gothic" w:hAnsi="Century Gothic" w:eastAsia="Segoe UI" w:cs="Tahoma"/>
      <w:b/>
      <w:bCs/>
      <w:caps/>
      <w:sz w:val="72"/>
      <w:szCs w:val="72"/>
    </w:rPr>
  </w:style>
  <w:style w:type="paragraph" w:styleId="ListBullet">
    <w:name w:val="List Bullet"/>
    <w:basedOn w:val="Normal"/>
    <w:qFormat/>
    <w:pPr>
      <w:spacing w:before="100" w:after="100"/>
      <w:contextualSpacing/>
    </w:pPr>
    <w:rPr/>
  </w:style>
  <w:style w:type="paragraph" w:styleId="Subtitle">
    <w:name w:val="Subtitle"/>
    <w:basedOn w:val="Normal"/>
    <w:qFormat/>
    <w:pPr>
      <w:spacing w:before="100" w:after="120"/>
      <w:jc w:val="right"/>
    </w:pPr>
    <w:rPr>
      <w:rFonts w:ascii="Century Gothic" w:hAnsi="Century Gothic" w:eastAsia="Segoe UI" w:cs="Tahoma"/>
      <w:color w:val="444D26"/>
      <w:sz w:val="32"/>
      <w:szCs w:val="32"/>
    </w:rPr>
  </w:style>
  <w:style w:type="paragraph" w:styleId="Header">
    <w:name w:val="Header"/>
    <w:basedOn w:val="Normal"/>
    <w:pPr>
      <w:spacing w:before="0" w:after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qFormat/>
    <w:pPr/>
    <w:rPr/>
  </w:style>
  <w:style w:type="paragraph" w:styleId="BlockText">
    <w:name w:val="Block Text"/>
    <w:basedOn w:val="Normal"/>
    <w:qFormat/>
    <w:pPr>
      <w:pBdr>
        <w:top w:val="single" w:sz="2" w:space="10" w:color="536142" w:shadow="1"/>
        <w:left w:val="single" w:sz="2" w:space="10" w:color="536142" w:shadow="1"/>
        <w:bottom w:val="single" w:sz="2" w:space="10" w:color="536142" w:shadow="1"/>
        <w:right w:val="single" w:sz="2" w:space="10" w:color="536142" w:shadow="1"/>
      </w:pBdr>
      <w:ind w:left="1152" w:right="1152" w:hanging="0"/>
    </w:pPr>
    <w:rPr>
      <w:i/>
      <w:iCs/>
      <w:color w:val="536142"/>
    </w:rPr>
  </w:style>
  <w:style w:type="paragraph" w:styleId="BodyText2">
    <w:name w:val="Body Text 2"/>
    <w:basedOn w:val="Normal"/>
    <w:qFormat/>
    <w:pPr>
      <w:spacing w:lineRule="auto" w:line="480" w:before="100" w:after="120"/>
    </w:pPr>
    <w:rPr/>
  </w:style>
  <w:style w:type="paragraph" w:styleId="BodyText3">
    <w:name w:val="Body Text 3"/>
    <w:basedOn w:val="Normal"/>
    <w:qFormat/>
    <w:pPr>
      <w:spacing w:before="100" w:after="120"/>
    </w:pPr>
    <w:rPr>
      <w:szCs w:val="16"/>
    </w:rPr>
  </w:style>
  <w:style w:type="paragraph" w:styleId="BodyTextIndent">
    <w:name w:val="Body Text Indent"/>
    <w:basedOn w:val="TextBody"/>
    <w:qFormat/>
    <w:pPr>
      <w:spacing w:before="100" w:after="100"/>
      <w:ind w:left="0" w:right="0" w:firstLine="360"/>
    </w:pPr>
    <w:rPr/>
  </w:style>
  <w:style w:type="paragraph" w:styleId="TextBodyIndent">
    <w:name w:val="Body Text Indent"/>
    <w:basedOn w:val="Normal"/>
    <w:pPr>
      <w:spacing w:before="10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spacing w:before="100" w:after="100"/>
      <w:ind w:left="360" w:right="0" w:firstLine="360"/>
    </w:pPr>
    <w:rPr/>
  </w:style>
  <w:style w:type="paragraph" w:styleId="BodyTextIndent2">
    <w:name w:val="Body Text Indent 2"/>
    <w:basedOn w:val="Normal"/>
    <w:qFormat/>
    <w:pPr>
      <w:spacing w:lineRule="auto" w:line="480" w:before="100" w:after="120"/>
      <w:ind w:left="360" w:right="0" w:hanging="0"/>
    </w:pPr>
    <w:rPr/>
  </w:style>
  <w:style w:type="paragraph" w:styleId="BodyTextIndent3">
    <w:name w:val="Body Text Indent 3"/>
    <w:basedOn w:val="Normal"/>
    <w:qFormat/>
    <w:pPr>
      <w:spacing w:before="100" w:after="120"/>
      <w:ind w:left="360" w:right="0" w:hanging="0"/>
    </w:pPr>
    <w:rPr>
      <w:szCs w:val="16"/>
    </w:rPr>
  </w:style>
  <w:style w:type="paragraph" w:styleId="Caption1">
    <w:name w:val="caption"/>
    <w:basedOn w:val="Normal"/>
    <w:next w:val="Normal"/>
    <w:qFormat/>
    <w:pPr>
      <w:spacing w:before="0" w:after="200"/>
    </w:pPr>
    <w:rPr>
      <w:i/>
      <w:iCs/>
      <w:color w:val="444D26"/>
      <w:szCs w:val="18"/>
    </w:rPr>
  </w:style>
  <w:style w:type="paragraph" w:styleId="Closing">
    <w:name w:val="Closing"/>
    <w:basedOn w:val="Normal"/>
    <w:qFormat/>
    <w:pPr>
      <w:spacing w:before="0" w:after="0"/>
      <w:ind w:left="4320" w:right="0" w:hanging="0"/>
    </w:pPr>
    <w:rPr/>
  </w:style>
  <w:style w:type="paragraph" w:styleId="Annotationtext">
    <w:name w:val="annotation text"/>
    <w:basedOn w:val="Normal"/>
    <w:qFormat/>
    <w:pPr/>
    <w:rPr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ate">
    <w:name w:val="Date"/>
    <w:basedOn w:val="Normal"/>
    <w:qFormat/>
    <w:pPr>
      <w:pBdr>
        <w:top w:val="single" w:sz="4" w:space="1" w:color="444D26"/>
      </w:pBdr>
      <w:spacing w:before="100" w:after="100"/>
      <w:contextualSpacing/>
      <w:jc w:val="right"/>
    </w:pPr>
    <w:rPr/>
  </w:style>
  <w:style w:type="paragraph" w:styleId="DocumentMap">
    <w:name w:val="Document Map"/>
    <w:basedOn w:val="Normal"/>
    <w:qFormat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qFormat/>
    <w:pPr>
      <w:spacing w:before="0" w:after="0"/>
    </w:pPr>
    <w:rPr/>
  </w:style>
  <w:style w:type="paragraph" w:styleId="Endnote">
    <w:name w:val="Endnote Text"/>
    <w:basedOn w:val="Normal"/>
    <w:pPr>
      <w:spacing w:before="0" w:after="0"/>
    </w:pPr>
    <w:rPr>
      <w:szCs w:val="20"/>
    </w:rPr>
  </w:style>
  <w:style w:type="paragraph" w:styleId="Envelopeaddress">
    <w:name w:val="envelope address"/>
    <w:basedOn w:val="Normal"/>
    <w:qFormat/>
    <w:pPr>
      <w:spacing w:before="0" w:after="0"/>
      <w:ind w:left="2880" w:right="0" w:hanging="0"/>
    </w:pPr>
    <w:rPr>
      <w:rFonts w:ascii="Century Gothic" w:hAnsi="Century Gothic" w:eastAsia="Segoe UI" w:cs="Tahoma"/>
      <w:sz w:val="24"/>
      <w:szCs w:val="24"/>
    </w:rPr>
  </w:style>
  <w:style w:type="paragraph" w:styleId="Envelopereturn">
    <w:name w:val="envelope return"/>
    <w:basedOn w:val="Normal"/>
    <w:qFormat/>
    <w:pPr>
      <w:spacing w:before="0" w:after="0"/>
    </w:pPr>
    <w:rPr>
      <w:rFonts w:ascii="Century Gothic" w:hAnsi="Century Gothic" w:eastAsia="Segoe UI" w:cs="Tahoma"/>
      <w:szCs w:val="20"/>
    </w:rPr>
  </w:style>
  <w:style w:type="paragraph" w:styleId="Footnote">
    <w:name w:val="Footnote Text"/>
    <w:basedOn w:val="Normal"/>
    <w:pPr>
      <w:spacing w:before="0" w:after="0"/>
    </w:pPr>
    <w:rPr>
      <w:szCs w:val="20"/>
    </w:rPr>
  </w:style>
  <w:style w:type="paragraph" w:styleId="HTMLAddress">
    <w:name w:val="HTML Address"/>
    <w:basedOn w:val="Normal"/>
    <w:qFormat/>
    <w:pPr>
      <w:spacing w:before="0" w:after="0"/>
    </w:pPr>
    <w:rPr>
      <w:i/>
      <w:iCs/>
    </w:rPr>
  </w:style>
  <w:style w:type="paragraph" w:styleId="HTMLPreformatted">
    <w:name w:val="HTML Preformatted"/>
    <w:basedOn w:val="Normal"/>
    <w:qFormat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qFormat/>
    <w:pPr>
      <w:spacing w:before="0" w:after="0"/>
      <w:ind w:left="220" w:right="0" w:hanging="220"/>
    </w:pPr>
    <w:rPr/>
  </w:style>
  <w:style w:type="paragraph" w:styleId="Index2">
    <w:name w:val="index 2"/>
    <w:basedOn w:val="Normal"/>
    <w:next w:val="Normal"/>
    <w:autoRedefine/>
    <w:qFormat/>
    <w:pPr>
      <w:spacing w:before="0" w:after="0"/>
      <w:ind w:left="440" w:right="0" w:hanging="220"/>
    </w:pPr>
    <w:rPr/>
  </w:style>
  <w:style w:type="paragraph" w:styleId="Index3">
    <w:name w:val="index 3"/>
    <w:basedOn w:val="Normal"/>
    <w:next w:val="Normal"/>
    <w:autoRedefine/>
    <w:qFormat/>
    <w:pPr>
      <w:spacing w:before="0" w:after="0"/>
      <w:ind w:left="660" w:right="0" w:hanging="220"/>
    </w:pPr>
    <w:rPr/>
  </w:style>
  <w:style w:type="paragraph" w:styleId="Index4">
    <w:name w:val="index 4"/>
    <w:basedOn w:val="Normal"/>
    <w:next w:val="Normal"/>
    <w:autoRedefine/>
    <w:qFormat/>
    <w:pPr>
      <w:spacing w:before="0" w:after="0"/>
      <w:ind w:left="880" w:right="0" w:hanging="220"/>
    </w:pPr>
    <w:rPr/>
  </w:style>
  <w:style w:type="paragraph" w:styleId="Index5">
    <w:name w:val="index 5"/>
    <w:basedOn w:val="Normal"/>
    <w:next w:val="Normal"/>
    <w:autoRedefine/>
    <w:qFormat/>
    <w:pPr>
      <w:spacing w:before="0" w:after="0"/>
      <w:ind w:left="1100" w:right="0" w:hanging="220"/>
    </w:pPr>
    <w:rPr/>
  </w:style>
  <w:style w:type="paragraph" w:styleId="Index6">
    <w:name w:val="index 6"/>
    <w:basedOn w:val="Normal"/>
    <w:next w:val="Normal"/>
    <w:autoRedefine/>
    <w:qFormat/>
    <w:pPr>
      <w:spacing w:before="0" w:after="0"/>
      <w:ind w:left="1320" w:right="0" w:hanging="220"/>
    </w:pPr>
    <w:rPr/>
  </w:style>
  <w:style w:type="paragraph" w:styleId="Index7">
    <w:name w:val="index 7"/>
    <w:basedOn w:val="Normal"/>
    <w:next w:val="Normal"/>
    <w:autoRedefine/>
    <w:qFormat/>
    <w:pPr>
      <w:spacing w:before="0" w:after="0"/>
      <w:ind w:left="1540" w:right="0" w:hanging="220"/>
    </w:pPr>
    <w:rPr/>
  </w:style>
  <w:style w:type="paragraph" w:styleId="Index8">
    <w:name w:val="index 8"/>
    <w:basedOn w:val="Normal"/>
    <w:next w:val="Normal"/>
    <w:autoRedefine/>
    <w:qFormat/>
    <w:pPr>
      <w:spacing w:before="0" w:after="0"/>
      <w:ind w:left="1760" w:right="0" w:hanging="220"/>
    </w:pPr>
    <w:rPr/>
  </w:style>
  <w:style w:type="paragraph" w:styleId="Index9">
    <w:name w:val="index 9"/>
    <w:basedOn w:val="Normal"/>
    <w:next w:val="Normal"/>
    <w:autoRedefine/>
    <w:qFormat/>
    <w:pPr>
      <w:spacing w:before="0" w:after="0"/>
      <w:ind w:left="1980" w:right="0" w:hanging="220"/>
    </w:pPr>
    <w:rPr/>
  </w:style>
  <w:style w:type="paragraph" w:styleId="Indexheading">
    <w:name w:val="index heading"/>
    <w:basedOn w:val="Normal"/>
    <w:next w:val="Index1"/>
    <w:qFormat/>
    <w:pPr/>
    <w:rPr>
      <w:rFonts w:ascii="Century Gothic" w:hAnsi="Century Gothic" w:eastAsia="Segoe UI" w:cs="Tahoma"/>
      <w:b/>
      <w:b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/>
    </w:rPr>
  </w:style>
  <w:style w:type="paragraph" w:styleId="List2">
    <w:name w:val="List Bullet 3"/>
    <w:basedOn w:val="Normal"/>
    <w:pPr>
      <w:spacing w:before="100" w:after="100"/>
      <w:ind w:left="720" w:right="0" w:hanging="360"/>
      <w:contextualSpacing/>
    </w:pPr>
    <w:rPr/>
  </w:style>
  <w:style w:type="paragraph" w:styleId="List3">
    <w:name w:val="List Bullet 4"/>
    <w:basedOn w:val="Normal"/>
    <w:pPr>
      <w:spacing w:before="100" w:after="100"/>
      <w:ind w:left="1080" w:right="0" w:hanging="360"/>
      <w:contextualSpacing/>
    </w:pPr>
    <w:rPr/>
  </w:style>
  <w:style w:type="paragraph" w:styleId="List4">
    <w:name w:val="List Bullet 5"/>
    <w:basedOn w:val="Normal"/>
    <w:pPr>
      <w:spacing w:before="100" w:after="100"/>
      <w:ind w:left="1440" w:right="0" w:hanging="360"/>
      <w:contextualSpacing/>
    </w:pPr>
    <w:rPr/>
  </w:style>
  <w:style w:type="paragraph" w:styleId="List5">
    <w:name w:val="List Number"/>
    <w:basedOn w:val="Normal"/>
    <w:pPr>
      <w:spacing w:before="100" w:after="100"/>
      <w:ind w:left="1800" w:right="0" w:hanging="360"/>
      <w:contextualSpacing/>
    </w:pPr>
    <w:rPr/>
  </w:style>
  <w:style w:type="paragraph" w:styleId="ListBullet2">
    <w:name w:val="List Bullet 2"/>
    <w:basedOn w:val="Normal"/>
    <w:qFormat/>
    <w:pPr>
      <w:spacing w:before="100" w:after="100"/>
      <w:contextualSpacing/>
    </w:pPr>
    <w:rPr/>
  </w:style>
  <w:style w:type="paragraph" w:styleId="ListBullet3">
    <w:name w:val="List Bullet 3"/>
    <w:basedOn w:val="Normal"/>
    <w:qFormat/>
    <w:pPr>
      <w:spacing w:before="100" w:after="100"/>
      <w:contextualSpacing/>
    </w:pPr>
    <w:rPr/>
  </w:style>
  <w:style w:type="paragraph" w:styleId="ListBullet4">
    <w:name w:val="List Bullet 4"/>
    <w:basedOn w:val="Normal"/>
    <w:qFormat/>
    <w:pPr>
      <w:spacing w:before="100" w:after="100"/>
      <w:contextualSpacing/>
    </w:pPr>
    <w:rPr/>
  </w:style>
  <w:style w:type="paragraph" w:styleId="ListBullet5">
    <w:name w:val="List Bullet 5"/>
    <w:basedOn w:val="Normal"/>
    <w:qFormat/>
    <w:pPr>
      <w:spacing w:before="100" w:after="100"/>
      <w:contextualSpacing/>
    </w:pPr>
    <w:rPr/>
  </w:style>
  <w:style w:type="paragraph" w:styleId="ListContinue">
    <w:name w:val="List Continue"/>
    <w:basedOn w:val="Normal"/>
    <w:qFormat/>
    <w:pPr>
      <w:spacing w:before="100" w:after="120"/>
      <w:ind w:left="360" w:right="0" w:hanging="0"/>
      <w:contextualSpacing/>
    </w:pPr>
    <w:rPr/>
  </w:style>
  <w:style w:type="paragraph" w:styleId="ListContinue2">
    <w:name w:val="List Continue 2"/>
    <w:basedOn w:val="Normal"/>
    <w:qFormat/>
    <w:pPr>
      <w:spacing w:before="100" w:after="120"/>
      <w:ind w:left="720" w:right="0" w:hanging="0"/>
      <w:contextualSpacing/>
    </w:pPr>
    <w:rPr/>
  </w:style>
  <w:style w:type="paragraph" w:styleId="ListContinue3">
    <w:name w:val="List Continue 3"/>
    <w:basedOn w:val="Normal"/>
    <w:qFormat/>
    <w:pPr>
      <w:spacing w:before="100" w:after="120"/>
      <w:ind w:left="1080" w:right="0" w:hanging="0"/>
      <w:contextualSpacing/>
    </w:pPr>
    <w:rPr/>
  </w:style>
  <w:style w:type="paragraph" w:styleId="ListContinue4">
    <w:name w:val="List Continue 4"/>
    <w:basedOn w:val="Normal"/>
    <w:qFormat/>
    <w:pPr>
      <w:spacing w:before="100" w:after="120"/>
      <w:ind w:left="1440" w:right="0" w:hanging="0"/>
      <w:contextualSpacing/>
    </w:pPr>
    <w:rPr/>
  </w:style>
  <w:style w:type="paragraph" w:styleId="ListContinue5">
    <w:name w:val="List Continue 5"/>
    <w:basedOn w:val="Normal"/>
    <w:qFormat/>
    <w:pPr>
      <w:spacing w:before="100" w:after="120"/>
      <w:ind w:left="1800" w:right="0" w:hanging="0"/>
      <w:contextualSpacing/>
    </w:pPr>
    <w:rPr/>
  </w:style>
  <w:style w:type="paragraph" w:styleId="ListNumber">
    <w:name w:val="List Number"/>
    <w:basedOn w:val="Normal"/>
    <w:qFormat/>
    <w:pPr>
      <w:spacing w:before="100" w:after="100"/>
      <w:contextualSpacing/>
    </w:pPr>
    <w:rPr/>
  </w:style>
  <w:style w:type="paragraph" w:styleId="ListNumber2">
    <w:name w:val="List Number 2"/>
    <w:basedOn w:val="Normal"/>
    <w:qFormat/>
    <w:pPr>
      <w:spacing w:before="100" w:after="100"/>
      <w:contextualSpacing/>
    </w:pPr>
    <w:rPr/>
  </w:style>
  <w:style w:type="paragraph" w:styleId="ListNumber3">
    <w:name w:val="List Number 3"/>
    <w:basedOn w:val="Normal"/>
    <w:qFormat/>
    <w:pPr>
      <w:spacing w:before="100" w:after="100"/>
      <w:contextualSpacing/>
    </w:pPr>
    <w:rPr/>
  </w:style>
  <w:style w:type="paragraph" w:styleId="ListNumber4">
    <w:name w:val="List Number 4"/>
    <w:basedOn w:val="Normal"/>
    <w:qFormat/>
    <w:pPr>
      <w:spacing w:before="100" w:after="100"/>
      <w:contextualSpacing/>
    </w:pPr>
    <w:rPr/>
  </w:style>
  <w:style w:type="paragraph" w:styleId="ListNumber5">
    <w:name w:val="List Number 5"/>
    <w:basedOn w:val="Normal"/>
    <w:qFormat/>
    <w:pPr>
      <w:spacing w:before="100" w:after="100"/>
      <w:contextualSpacing/>
    </w:pPr>
    <w:rPr/>
  </w:style>
  <w:style w:type="paragraph" w:styleId="ListParagraph">
    <w:name w:val="List Paragraph"/>
    <w:basedOn w:val="Normal"/>
    <w:qFormat/>
    <w:pPr>
      <w:spacing w:before="100" w:after="100"/>
      <w:ind w:left="720" w:right="0" w:hanging="0"/>
      <w:contextualSpacing/>
    </w:pPr>
    <w:rPr/>
  </w:style>
  <w:style w:type="paragraph" w:styleId="Macro">
    <w:name w:val="macro"/>
    <w:qFormat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kinsoku w:val="true"/>
      <w:overflowPunct w:val="true"/>
      <w:autoSpaceDE w:val="true"/>
      <w:bidi w:val="0"/>
      <w:spacing w:before="100" w:after="0"/>
      <w:jc w:val="left"/>
    </w:pPr>
    <w:rPr>
      <w:rFonts w:ascii="Consolas" w:hAnsi="Consolas" w:eastAsia="Segoe UI" w:cs="Tahoma"/>
      <w:color w:val="auto"/>
      <w:kern w:val="0"/>
      <w:sz w:val="22"/>
      <w:szCs w:val="20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spacing w:before="0" w:after="0"/>
      <w:ind w:left="1080" w:right="0" w:hanging="1080"/>
    </w:pPr>
    <w:rPr>
      <w:rFonts w:ascii="Century Gothic" w:hAnsi="Century Gothic" w:eastAsia="Segoe UI" w:cs="Tahoma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Palatino Linotype" w:hAnsi="Palatino Linotype" w:eastAsia="Segoe UI" w:cs="Tahoma"/>
      <w:color w:val="auto"/>
      <w:kern w:val="0"/>
      <w:sz w:val="22"/>
      <w:szCs w:val="21"/>
      <w:lang w:val="en-US" w:eastAsia="ja-JP" w:bidi="ar-SA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pPr>
      <w:ind w:left="720" w:right="0" w:hanging="0"/>
    </w:pPr>
    <w:rPr/>
  </w:style>
  <w:style w:type="paragraph" w:styleId="NoteHeading">
    <w:name w:val="Note Heading"/>
    <w:basedOn w:val="Normal"/>
    <w:next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before="0" w:after="0"/>
    </w:pPr>
    <w:rPr>
      <w:rFonts w:ascii="Consolas" w:hAnsi="Consolas"/>
    </w:rPr>
  </w:style>
  <w:style w:type="paragraph" w:styleId="Quote">
    <w:name w:val="Quote"/>
    <w:basedOn w:val="Normal"/>
    <w:next w:val="Normal"/>
    <w:qFormat/>
    <w:pPr>
      <w:spacing w:before="200" w:after="160"/>
      <w:jc w:val="center"/>
    </w:pPr>
    <w:rPr>
      <w:i/>
      <w:iCs/>
      <w:color w:val="404040"/>
    </w:rPr>
  </w:style>
  <w:style w:type="paragraph" w:styleId="ComplimentaryClose">
    <w:name w:val="Salutation"/>
    <w:basedOn w:val="Normal"/>
    <w:next w:val="Normal"/>
    <w:pPr/>
    <w:rPr/>
  </w:style>
  <w:style w:type="paragraph" w:styleId="Signature">
    <w:name w:val="Signature"/>
    <w:basedOn w:val="Normal"/>
    <w:pPr>
      <w:spacing w:before="0" w:after="0"/>
      <w:ind w:left="4320" w:right="0" w:hanging="0"/>
    </w:pPr>
    <w:rPr/>
  </w:style>
  <w:style w:type="paragraph" w:styleId="Tableofauthorities">
    <w:name w:val="table of authorities"/>
    <w:basedOn w:val="Normal"/>
    <w:next w:val="Normal"/>
    <w:qFormat/>
    <w:pPr>
      <w:spacing w:before="100" w:after="0"/>
      <w:ind w:left="220" w:right="0" w:hanging="220"/>
    </w:pPr>
    <w:rPr/>
  </w:style>
  <w:style w:type="paragraph" w:styleId="Tableoffigures">
    <w:name w:val="table of figures"/>
    <w:basedOn w:val="Normal"/>
    <w:next w:val="Normal"/>
    <w:qFormat/>
    <w:pPr>
      <w:spacing w:before="100" w:after="0"/>
    </w:pPr>
    <w:rPr/>
  </w:style>
  <w:style w:type="paragraph" w:styleId="Toaheading">
    <w:name w:val="toa heading"/>
    <w:basedOn w:val="Normal"/>
    <w:next w:val="Normal"/>
    <w:qFormat/>
    <w:pPr>
      <w:spacing w:before="120" w:after="100"/>
    </w:pPr>
    <w:rPr>
      <w:rFonts w:ascii="Century Gothic" w:hAnsi="Century Gothic" w:eastAsia="Segoe UI" w:cs="Tahoma"/>
      <w:b/>
      <w:bCs/>
      <w:sz w:val="24"/>
      <w:szCs w:val="24"/>
    </w:rPr>
  </w:style>
  <w:style w:type="paragraph" w:styleId="Contents1">
    <w:name w:val="TOC 1"/>
    <w:basedOn w:val="Normal"/>
    <w:next w:val="Normal"/>
    <w:autoRedefine/>
    <w:pPr/>
    <w:rPr/>
  </w:style>
  <w:style w:type="paragraph" w:styleId="Contents2">
    <w:name w:val="TOC 2"/>
    <w:basedOn w:val="Normal"/>
    <w:next w:val="Normal"/>
    <w:autoRedefine/>
    <w:pPr>
      <w:ind w:left="220" w:right="0" w:hanging="0"/>
    </w:pPr>
    <w:rPr/>
  </w:style>
  <w:style w:type="paragraph" w:styleId="Contents3">
    <w:name w:val="TOC 3"/>
    <w:basedOn w:val="Normal"/>
    <w:next w:val="Normal"/>
    <w:autoRedefine/>
    <w:pPr>
      <w:ind w:left="440" w:right="0" w:hanging="0"/>
    </w:pPr>
    <w:rPr/>
  </w:style>
  <w:style w:type="paragraph" w:styleId="Contents4">
    <w:name w:val="TOC 4"/>
    <w:basedOn w:val="Normal"/>
    <w:next w:val="Normal"/>
    <w:autoRedefine/>
    <w:pPr>
      <w:ind w:left="660" w:right="0" w:hanging="0"/>
    </w:pPr>
    <w:rPr/>
  </w:style>
  <w:style w:type="paragraph" w:styleId="Contents5">
    <w:name w:val="TOC 5"/>
    <w:basedOn w:val="Normal"/>
    <w:next w:val="Normal"/>
    <w:autoRedefine/>
    <w:pPr>
      <w:ind w:left="880" w:right="0" w:hanging="0"/>
    </w:pPr>
    <w:rPr/>
  </w:style>
  <w:style w:type="paragraph" w:styleId="Contents6">
    <w:name w:val="TOC 6"/>
    <w:basedOn w:val="Normal"/>
    <w:next w:val="Normal"/>
    <w:autoRedefine/>
    <w:pPr>
      <w:ind w:left="1100" w:right="0" w:hanging="0"/>
    </w:pPr>
    <w:rPr/>
  </w:style>
  <w:style w:type="paragraph" w:styleId="Contents7">
    <w:name w:val="TOC 7"/>
    <w:basedOn w:val="Normal"/>
    <w:next w:val="Normal"/>
    <w:autoRedefine/>
    <w:pPr>
      <w:ind w:left="1320" w:right="0" w:hanging="0"/>
    </w:pPr>
    <w:rPr/>
  </w:style>
  <w:style w:type="paragraph" w:styleId="Contents8">
    <w:name w:val="TOC 8"/>
    <w:basedOn w:val="Normal"/>
    <w:next w:val="Normal"/>
    <w:autoRedefine/>
    <w:pPr>
      <w:ind w:left="1540" w:right="0" w:hanging="0"/>
    </w:pPr>
    <w:rPr/>
  </w:style>
  <w:style w:type="paragraph" w:styleId="Contents9">
    <w:name w:val="TOC 9"/>
    <w:basedOn w:val="Normal"/>
    <w:next w:val="Normal"/>
    <w:autoRedefine/>
    <w:pPr>
      <w:ind w:left="1760" w:right="0" w:hanging="0"/>
    </w:pPr>
    <w:rPr/>
  </w:style>
  <w:style w:type="paragraph" w:styleId="TOCHeading">
    <w:name w:val="TOC Heading"/>
    <w:basedOn w:val="Heading1"/>
    <w:next w:val="Normal"/>
    <w:qFormat/>
    <w:pPr>
      <w:keepNext w:val="true"/>
      <w:keepLines/>
      <w:pBdr>
        <w:top w:val="single" w:sz="2" w:space="1" w:color="7A610D"/>
        <w:bottom w:val="single" w:sz="12" w:space="1" w:color="7A610D"/>
      </w:pBdr>
    </w:pPr>
    <w:rPr>
      <w:szCs w:val="3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TM03463088</Template>
  <TotalTime>149</TotalTime>
  <Application>Neat_Office/6.2.8.2$Windows_x86 LibreOffice_project/</Application>
  <Pages>2</Pages>
  <Words>213</Words>
  <CharactersWithSpaces>1413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2023-02-07T08:15:04Z</dcterms:created>
  <dc:creator/>
  <dc:description/>
  <dc:language>en-US</dc:language>
  <cp:lastModifiedBy/>
  <dcterms:modified xsi:type="dcterms:W3CDTF">2023-03-06T14:31:20Z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0x010100AA3F7D94069FF64A86F7DFF56D60E3BE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